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  <w:szCs w:val="24"/>
        </w:rPr>
        <w:t xml:space="preserve">per </w:t>
      </w:r>
      <w:r w:rsidR="007170BC" w:rsidRPr="00CA1753">
        <w:rPr>
          <w:rFonts w:ascii="Tahoma" w:hAnsi="Tahoma" w:cs="Tahoma"/>
          <w:sz w:val="22"/>
          <w:szCs w:val="24"/>
        </w:rPr>
        <w:t xml:space="preserve">n. </w:t>
      </w:r>
      <w:r w:rsidR="00CA1753" w:rsidRPr="00CA1753">
        <w:rPr>
          <w:rFonts w:ascii="Tahoma" w:hAnsi="Tahoma" w:cs="Tahoma"/>
          <w:sz w:val="22"/>
          <w:szCs w:val="24"/>
        </w:rPr>
        <w:t>8</w:t>
      </w:r>
      <w:r w:rsidR="000F11A3" w:rsidRPr="00CA1753">
        <w:rPr>
          <w:rFonts w:ascii="Tahoma" w:hAnsi="Tahoma" w:cs="Tahoma"/>
          <w:sz w:val="22"/>
          <w:szCs w:val="24"/>
        </w:rPr>
        <w:t xml:space="preserve"> post</w:t>
      </w:r>
      <w:r w:rsidR="001661CE" w:rsidRPr="00CA1753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1661CE">
        <w:rPr>
          <w:rFonts w:ascii="Tahoma" w:hAnsi="Tahoma" w:cs="Tahoma"/>
          <w:sz w:val="22"/>
          <w:szCs w:val="24"/>
        </w:rPr>
        <w:t xml:space="preserve">Radiodiagnostica </w:t>
      </w:r>
      <w:r w:rsidR="00756683" w:rsidRPr="00756683">
        <w:rPr>
          <w:rFonts w:ascii="Tahoma" w:hAnsi="Tahoma" w:cs="Tahoma"/>
          <w:sz w:val="22"/>
          <w:szCs w:val="24"/>
        </w:rPr>
        <w:t xml:space="preserve"> – Area </w:t>
      </w:r>
      <w:r w:rsidR="001661CE">
        <w:rPr>
          <w:rFonts w:ascii="Tahoma" w:hAnsi="Tahoma" w:cs="Tahoma"/>
          <w:sz w:val="22"/>
          <w:szCs w:val="24"/>
        </w:rPr>
        <w:t xml:space="preserve"> della Medicina Diagnostica  e dei Servizi,  </w:t>
      </w:r>
      <w:r w:rsidR="00756683" w:rsidRPr="00756683">
        <w:rPr>
          <w:rFonts w:ascii="Tahoma" w:hAnsi="Tahoma" w:cs="Tahoma"/>
          <w:sz w:val="22"/>
          <w:szCs w:val="24"/>
        </w:rPr>
        <w:t xml:space="preserve">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44BBB">
        <w:rPr>
          <w:rFonts w:ascii="Tahoma" w:hAnsi="Tahoma" w:cs="Tahoma"/>
          <w:b/>
          <w:sz w:val="22"/>
        </w:rPr>
        <w:t>32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</w:t>
      </w:r>
      <w:r w:rsidR="00844BBB">
        <w:rPr>
          <w:rFonts w:ascii="Tahoma" w:hAnsi="Tahoma" w:cs="Tahoma"/>
          <w:b/>
          <w:sz w:val="22"/>
        </w:rPr>
        <w:t>9.08.</w:t>
      </w:r>
      <w:r w:rsidR="003718BC">
        <w:rPr>
          <w:rFonts w:ascii="Tahoma" w:hAnsi="Tahoma" w:cs="Tahoma"/>
          <w:b/>
          <w:sz w:val="22"/>
        </w:rPr>
        <w:t xml:space="preserve">2023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420A2B">
        <w:rPr>
          <w:rFonts w:ascii="Tahoma" w:hAnsi="Tahoma" w:cs="Tahoma"/>
          <w:b/>
          <w:sz w:val="22"/>
        </w:rPr>
        <w:t xml:space="preserve">. </w:t>
      </w:r>
      <w:r w:rsidR="00844BBB">
        <w:rPr>
          <w:rFonts w:ascii="Tahoma" w:hAnsi="Tahoma" w:cs="Tahoma"/>
          <w:b/>
          <w:sz w:val="22"/>
        </w:rPr>
        <w:t xml:space="preserve">65 </w:t>
      </w:r>
      <w:r w:rsidR="001661CE">
        <w:rPr>
          <w:rFonts w:ascii="Tahoma" w:hAnsi="Tahoma" w:cs="Tahoma"/>
          <w:b/>
          <w:sz w:val="22"/>
        </w:rPr>
        <w:t>D</w:t>
      </w:r>
      <w:r w:rsidRPr="001A2043">
        <w:rPr>
          <w:rFonts w:ascii="Tahoma" w:hAnsi="Tahoma" w:cs="Tahoma"/>
          <w:b/>
          <w:sz w:val="22"/>
        </w:rPr>
        <w:t>EL</w:t>
      </w:r>
      <w:r w:rsidR="001661CE">
        <w:rPr>
          <w:rFonts w:ascii="Tahoma" w:hAnsi="Tahoma" w:cs="Tahoma"/>
          <w:b/>
          <w:sz w:val="22"/>
        </w:rPr>
        <w:t xml:space="preserve"> </w:t>
      </w:r>
      <w:r w:rsidR="00844BBB">
        <w:rPr>
          <w:rFonts w:ascii="Tahoma" w:hAnsi="Tahoma" w:cs="Tahoma"/>
          <w:b/>
          <w:sz w:val="22"/>
        </w:rPr>
        <w:t>29.08.</w:t>
      </w:r>
      <w:r w:rsidR="00CF7287">
        <w:rPr>
          <w:rFonts w:ascii="Tahoma" w:hAnsi="Tahoma" w:cs="Tahoma"/>
          <w:b/>
          <w:sz w:val="22"/>
        </w:rPr>
        <w:t>202</w:t>
      </w:r>
      <w:r w:rsidR="003718BC">
        <w:rPr>
          <w:rFonts w:ascii="Tahoma" w:hAnsi="Tahoma" w:cs="Tahoma"/>
          <w:b/>
          <w:sz w:val="22"/>
        </w:rPr>
        <w:t>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844BBB">
        <w:rPr>
          <w:rFonts w:ascii="Tahoma" w:hAnsi="Tahoma" w:cs="Tahoma"/>
          <w:b/>
          <w:sz w:val="22"/>
        </w:rPr>
        <w:t xml:space="preserve">28 settembre </w:t>
      </w:r>
      <w:r w:rsidR="00420A2B">
        <w:rPr>
          <w:rFonts w:ascii="Tahoma" w:hAnsi="Tahoma" w:cs="Tahoma"/>
          <w:b/>
          <w:sz w:val="22"/>
        </w:rPr>
        <w:t>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15" w:rsidRDefault="00793115">
      <w:r>
        <w:separator/>
      </w:r>
    </w:p>
  </w:endnote>
  <w:endnote w:type="continuationSeparator" w:id="0">
    <w:p w:rsidR="00793115" w:rsidRDefault="0079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001FE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001F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15" w:rsidRDefault="00793115">
      <w:r>
        <w:separator/>
      </w:r>
    </w:p>
  </w:footnote>
  <w:footnote w:type="continuationSeparator" w:id="0">
    <w:p w:rsidR="00793115" w:rsidRDefault="0079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B6F96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01FE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451E2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115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503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0E0B8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2023-08-30T07:34:00Z</cp:lastPrinted>
  <dcterms:created xsi:type="dcterms:W3CDTF">2023-08-30T07:35:00Z</dcterms:created>
  <dcterms:modified xsi:type="dcterms:W3CDTF">2023-08-30T07:35:00Z</dcterms:modified>
</cp:coreProperties>
</file>